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0" w:lineRule="exact"/>
        <w:ind w:left="9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rFonts w:ascii="Times New Roman"/>
          <w:position w:val="0"/>
          <w:sz w:val="4"/>
        </w:rPr>
      </w:r>
    </w:p>
    <w:p>
      <w:pPr>
        <w:pStyle w:val="Heading1"/>
      </w:pPr>
      <w:r>
        <w:rPr>
          <w:color w:val="231F20"/>
          <w:w w:val="115"/>
        </w:rPr>
        <w:t>Langlauf</w:t>
      </w:r>
    </w:p>
    <w:p>
      <w:pPr>
        <w:pStyle w:val="BodyText"/>
        <w:spacing w:before="11"/>
        <w:rPr>
          <w:rFonts w:ascii="Calibri"/>
          <w:b/>
          <w:sz w:val="26"/>
        </w:rPr>
      </w:pPr>
    </w:p>
    <w:p>
      <w:pPr>
        <w:pStyle w:val="BodyText"/>
        <w:spacing w:line="340" w:lineRule="auto"/>
        <w:ind w:left="450" w:right="193"/>
      </w:pPr>
      <w:r>
        <w:rPr>
          <w:color w:val="231F20"/>
        </w:rPr>
        <w:t>Langlauf ist die älteste Skisportart der </w:t>
      </w:r>
      <w:r>
        <w:rPr>
          <w:color w:val="231F20"/>
          <w:spacing w:val="-3"/>
        </w:rPr>
        <w:t>Welt. </w:t>
      </w:r>
      <w:r>
        <w:rPr>
          <w:color w:val="231F20"/>
        </w:rPr>
        <w:t>Aber Langlauf ist nicht gleich Langlauf. Man kann</w:t>
      </w:r>
      <w:r>
        <w:rPr>
          <w:color w:val="231F20"/>
          <w:spacing w:val="-34"/>
        </w:rPr>
        <w:t> </w:t>
      </w:r>
      <w:r>
        <w:rPr>
          <w:color w:val="231F20"/>
        </w:rPr>
        <w:t>unterschiedliche</w:t>
      </w:r>
      <w:r>
        <w:rPr>
          <w:color w:val="231F20"/>
          <w:spacing w:val="-33"/>
        </w:rPr>
        <w:t> </w:t>
      </w:r>
      <w:r>
        <w:rPr>
          <w:color w:val="231F20"/>
        </w:rPr>
        <w:t>Distanzen</w:t>
      </w:r>
      <w:r>
        <w:rPr>
          <w:color w:val="231F20"/>
          <w:spacing w:val="-33"/>
        </w:rPr>
        <w:t> </w:t>
      </w:r>
      <w:r>
        <w:rPr>
          <w:color w:val="231F20"/>
        </w:rPr>
        <w:t>laufen</w:t>
      </w:r>
      <w:r>
        <w:rPr>
          <w:color w:val="231F20"/>
          <w:spacing w:val="-34"/>
        </w:rPr>
        <w:t> </w:t>
      </w:r>
      <w:r>
        <w:rPr>
          <w:color w:val="231F20"/>
        </w:rPr>
        <w:t>und</w:t>
      </w:r>
      <w:r>
        <w:rPr>
          <w:color w:val="231F20"/>
          <w:spacing w:val="-33"/>
        </w:rPr>
        <w:t> </w:t>
      </w:r>
      <w:r>
        <w:rPr>
          <w:color w:val="231F20"/>
        </w:rPr>
        <w:t>es</w:t>
      </w:r>
      <w:r>
        <w:rPr>
          <w:color w:val="231F20"/>
          <w:spacing w:val="-33"/>
        </w:rPr>
        <w:t> </w:t>
      </w:r>
      <w:r>
        <w:rPr>
          <w:color w:val="231F20"/>
        </w:rPr>
        <w:t>gibt</w:t>
      </w:r>
      <w:r>
        <w:rPr>
          <w:color w:val="231F20"/>
          <w:spacing w:val="-34"/>
        </w:rPr>
        <w:t> </w:t>
      </w:r>
      <w:r>
        <w:rPr>
          <w:color w:val="231F20"/>
        </w:rPr>
        <w:t>verschiedene</w:t>
      </w:r>
      <w:r>
        <w:rPr>
          <w:color w:val="231F20"/>
          <w:spacing w:val="-33"/>
        </w:rPr>
        <w:t> </w:t>
      </w:r>
      <w:r>
        <w:rPr>
          <w:color w:val="231F20"/>
        </w:rPr>
        <w:t>Stilarten:</w:t>
      </w:r>
      <w:r>
        <w:rPr>
          <w:color w:val="231F20"/>
          <w:spacing w:val="-33"/>
        </w:rPr>
        <w:t> </w:t>
      </w:r>
      <w:r>
        <w:rPr>
          <w:color w:val="231F20"/>
        </w:rPr>
        <w:t>Es</w:t>
      </w:r>
      <w:r>
        <w:rPr>
          <w:color w:val="231F20"/>
          <w:spacing w:val="-34"/>
        </w:rPr>
        <w:t> </w:t>
      </w:r>
      <w:r>
        <w:rPr>
          <w:color w:val="231F20"/>
        </w:rPr>
        <w:t>gibt</w:t>
      </w:r>
      <w:r>
        <w:rPr>
          <w:color w:val="231F20"/>
          <w:spacing w:val="-33"/>
        </w:rPr>
        <w:t> </w:t>
      </w:r>
      <w:r>
        <w:rPr>
          <w:color w:val="231F20"/>
        </w:rPr>
        <w:t>Klassisch- und</w:t>
      </w:r>
      <w:r>
        <w:rPr>
          <w:color w:val="231F20"/>
          <w:spacing w:val="-15"/>
        </w:rPr>
        <w:t> </w:t>
      </w:r>
      <w:r>
        <w:rPr>
          <w:color w:val="231F20"/>
        </w:rPr>
        <w:t>Freistil.</w:t>
      </w:r>
      <w:r>
        <w:rPr>
          <w:color w:val="231F20"/>
          <w:spacing w:val="-15"/>
        </w:rPr>
        <w:t> </w:t>
      </w:r>
      <w:r>
        <w:rPr>
          <w:color w:val="231F20"/>
        </w:rPr>
        <w:t>Der</w:t>
      </w:r>
      <w:r>
        <w:rPr>
          <w:color w:val="231F20"/>
          <w:spacing w:val="-15"/>
        </w:rPr>
        <w:t> </w:t>
      </w:r>
      <w:r>
        <w:rPr>
          <w:color w:val="231F20"/>
        </w:rPr>
        <w:t>Freistil</w:t>
      </w:r>
      <w:r>
        <w:rPr>
          <w:color w:val="231F20"/>
          <w:spacing w:val="-15"/>
        </w:rPr>
        <w:t> </w:t>
      </w:r>
      <w:r>
        <w:rPr>
          <w:color w:val="231F20"/>
        </w:rPr>
        <w:t>wird</w:t>
      </w:r>
      <w:r>
        <w:rPr>
          <w:color w:val="231F20"/>
          <w:spacing w:val="-15"/>
        </w:rPr>
        <w:t> </w:t>
      </w:r>
      <w:r>
        <w:rPr>
          <w:color w:val="231F20"/>
        </w:rPr>
        <w:t>auch</w:t>
      </w:r>
      <w:r>
        <w:rPr>
          <w:color w:val="231F20"/>
          <w:spacing w:val="-15"/>
        </w:rPr>
        <w:t> </w:t>
      </w:r>
      <w:r>
        <w:rPr>
          <w:color w:val="231F20"/>
        </w:rPr>
        <w:t>Skaten</w:t>
      </w:r>
      <w:r>
        <w:rPr>
          <w:color w:val="231F20"/>
          <w:spacing w:val="-15"/>
        </w:rPr>
        <w:t> </w:t>
      </w:r>
      <w:r>
        <w:rPr>
          <w:color w:val="231F20"/>
        </w:rPr>
        <w:t>genannt.</w:t>
      </w:r>
      <w:r>
        <w:rPr>
          <w:color w:val="231F20"/>
          <w:spacing w:val="-15"/>
        </w:rPr>
        <w:t> </w:t>
      </w:r>
      <w:r>
        <w:rPr>
          <w:color w:val="231F20"/>
        </w:rPr>
        <w:t>Ursprünglich</w:t>
      </w:r>
      <w:r>
        <w:rPr>
          <w:color w:val="231F20"/>
          <w:spacing w:val="-15"/>
        </w:rPr>
        <w:t> </w:t>
      </w:r>
      <w:r>
        <w:rPr>
          <w:color w:val="231F20"/>
        </w:rPr>
        <w:t>war</w:t>
      </w:r>
      <w:r>
        <w:rPr>
          <w:color w:val="231F20"/>
          <w:spacing w:val="-15"/>
        </w:rPr>
        <w:t> </w:t>
      </w:r>
      <w:r>
        <w:rPr>
          <w:color w:val="231F20"/>
        </w:rPr>
        <w:t>der</w:t>
      </w:r>
      <w:r>
        <w:rPr>
          <w:color w:val="231F20"/>
          <w:spacing w:val="-15"/>
        </w:rPr>
        <w:t> </w:t>
      </w:r>
      <w:r>
        <w:rPr>
          <w:color w:val="231F20"/>
        </w:rPr>
        <w:t>Langlauf</w:t>
      </w:r>
      <w:r>
        <w:rPr>
          <w:color w:val="231F20"/>
          <w:spacing w:val="-15"/>
        </w:rPr>
        <w:t> </w:t>
      </w:r>
      <w:r>
        <w:rPr>
          <w:color w:val="231F20"/>
        </w:rPr>
        <w:t>nur</w:t>
      </w:r>
    </w:p>
    <w:p>
      <w:pPr>
        <w:pStyle w:val="BodyText"/>
        <w:spacing w:line="340" w:lineRule="auto" w:before="1"/>
        <w:ind w:left="450"/>
      </w:pPr>
      <w:r>
        <w:rPr>
          <w:color w:val="231F20"/>
        </w:rPr>
        <w:t>ein</w:t>
      </w:r>
      <w:r>
        <w:rPr>
          <w:color w:val="231F20"/>
          <w:spacing w:val="-33"/>
        </w:rPr>
        <w:t> </w:t>
      </w:r>
      <w:r>
        <w:rPr>
          <w:color w:val="231F20"/>
        </w:rPr>
        <w:t>Fortbewegungsmittel</w:t>
      </w:r>
      <w:r>
        <w:rPr>
          <w:color w:val="231F20"/>
          <w:spacing w:val="-32"/>
        </w:rPr>
        <w:t> </w:t>
      </w:r>
      <w:r>
        <w:rPr>
          <w:color w:val="231F20"/>
        </w:rPr>
        <w:t>in</w:t>
      </w:r>
      <w:r>
        <w:rPr>
          <w:color w:val="231F20"/>
          <w:spacing w:val="-32"/>
        </w:rPr>
        <w:t> </w:t>
      </w:r>
      <w:r>
        <w:rPr>
          <w:color w:val="231F20"/>
        </w:rPr>
        <w:t>den</w:t>
      </w:r>
      <w:r>
        <w:rPr>
          <w:color w:val="231F20"/>
          <w:spacing w:val="-32"/>
        </w:rPr>
        <w:t> </w:t>
      </w:r>
      <w:r>
        <w:rPr>
          <w:color w:val="231F20"/>
        </w:rPr>
        <w:t>tiefverschneiten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Weiten</w:t>
      </w:r>
      <w:r>
        <w:rPr>
          <w:color w:val="231F20"/>
          <w:spacing w:val="-32"/>
        </w:rPr>
        <w:t> </w:t>
      </w:r>
      <w:r>
        <w:rPr>
          <w:color w:val="231F20"/>
        </w:rPr>
        <w:t>Skandinaviens.</w:t>
      </w:r>
      <w:r>
        <w:rPr>
          <w:color w:val="231F20"/>
          <w:spacing w:val="-32"/>
        </w:rPr>
        <w:t> </w:t>
      </w:r>
      <w:r>
        <w:rPr>
          <w:color w:val="231F20"/>
        </w:rPr>
        <w:t>Bereits</w:t>
      </w:r>
      <w:r>
        <w:rPr>
          <w:color w:val="231F20"/>
          <w:spacing w:val="-32"/>
        </w:rPr>
        <w:t> </w:t>
      </w:r>
      <w:r>
        <w:rPr>
          <w:color w:val="231F20"/>
        </w:rPr>
        <w:t>um</w:t>
      </w:r>
      <w:r>
        <w:rPr>
          <w:color w:val="231F20"/>
          <w:spacing w:val="-32"/>
        </w:rPr>
        <w:t> </w:t>
      </w:r>
      <w:r>
        <w:rPr>
          <w:color w:val="231F20"/>
        </w:rPr>
        <w:t>1550 </w:t>
      </w:r>
      <w:r>
        <w:rPr>
          <w:color w:val="231F20"/>
          <w:w w:val="95"/>
        </w:rPr>
        <w:t>fanden die ersten Langlaufwett bewerbe in Telemark in Norwegen statt, aber heute werden </w:t>
      </w:r>
      <w:r>
        <w:rPr>
          <w:color w:val="231F20"/>
        </w:rPr>
        <w:t>Wettkämpfe ganz anders aus</w:t>
      </w:r>
      <w:r>
        <w:rPr>
          <w:color w:val="231F20"/>
          <w:spacing w:val="-6"/>
        </w:rPr>
        <w:t> </w:t>
      </w:r>
      <w:r>
        <w:rPr>
          <w:color w:val="231F20"/>
        </w:rPr>
        <w:t>ausgetragen.</w:t>
      </w:r>
    </w:p>
    <w:p>
      <w:pPr>
        <w:pStyle w:val="BodyText"/>
        <w:spacing w:line="340" w:lineRule="auto" w:before="229"/>
        <w:ind w:left="450" w:right="243"/>
      </w:pPr>
      <w:r>
        <w:rPr>
          <w:color w:val="231F20"/>
        </w:rPr>
        <w:t>Die Skier dürfen bei Läufen im klassischen Stil höchstens 2,30 m lang sein. Beim Freistil sind</w:t>
      </w:r>
      <w:r>
        <w:rPr>
          <w:color w:val="231F20"/>
          <w:spacing w:val="-23"/>
        </w:rPr>
        <w:t> </w:t>
      </w:r>
      <w:r>
        <w:rPr>
          <w:color w:val="231F20"/>
        </w:rPr>
        <w:t>sie</w:t>
      </w:r>
      <w:r>
        <w:rPr>
          <w:color w:val="231F20"/>
          <w:spacing w:val="-23"/>
        </w:rPr>
        <w:t> </w:t>
      </w:r>
      <w:r>
        <w:rPr>
          <w:color w:val="231F20"/>
        </w:rPr>
        <w:t>zwischen</w:t>
      </w:r>
      <w:r>
        <w:rPr>
          <w:color w:val="231F20"/>
          <w:spacing w:val="-23"/>
        </w:rPr>
        <w:t> </w:t>
      </w:r>
      <w:r>
        <w:rPr>
          <w:color w:val="231F20"/>
        </w:rPr>
        <w:t>1,75</w:t>
      </w:r>
      <w:r>
        <w:rPr>
          <w:color w:val="231F20"/>
          <w:spacing w:val="-23"/>
        </w:rPr>
        <w:t> </w:t>
      </w:r>
      <w:r>
        <w:rPr>
          <w:color w:val="231F20"/>
        </w:rPr>
        <w:t>und</w:t>
      </w:r>
      <w:r>
        <w:rPr>
          <w:color w:val="231F20"/>
          <w:spacing w:val="-23"/>
        </w:rPr>
        <w:t> </w:t>
      </w:r>
      <w:r>
        <w:rPr>
          <w:color w:val="231F20"/>
        </w:rPr>
        <w:t>2</w:t>
      </w:r>
      <w:r>
        <w:rPr>
          <w:color w:val="231F20"/>
          <w:spacing w:val="-23"/>
        </w:rPr>
        <w:t> </w:t>
      </w:r>
      <w:r>
        <w:rPr>
          <w:color w:val="231F20"/>
        </w:rPr>
        <w:t>m</w:t>
      </w:r>
      <w:r>
        <w:rPr>
          <w:color w:val="231F20"/>
          <w:spacing w:val="-23"/>
        </w:rPr>
        <w:t> </w:t>
      </w:r>
      <w:r>
        <w:rPr>
          <w:color w:val="231F20"/>
        </w:rPr>
        <w:t>lang.</w:t>
      </w:r>
      <w:r>
        <w:rPr>
          <w:color w:val="231F20"/>
          <w:spacing w:val="-23"/>
        </w:rPr>
        <w:t> </w:t>
      </w:r>
      <w:r>
        <w:rPr>
          <w:color w:val="231F20"/>
        </w:rPr>
        <w:t>Besonders</w:t>
      </w:r>
      <w:r>
        <w:rPr>
          <w:color w:val="231F20"/>
          <w:spacing w:val="-23"/>
        </w:rPr>
        <w:t> </w:t>
      </w:r>
      <w:r>
        <w:rPr>
          <w:color w:val="231F20"/>
        </w:rPr>
        <w:t>wichtig</w:t>
      </w:r>
      <w:r>
        <w:rPr>
          <w:color w:val="231F20"/>
          <w:spacing w:val="-23"/>
        </w:rPr>
        <w:t> </w:t>
      </w:r>
      <w:r>
        <w:rPr>
          <w:color w:val="231F20"/>
        </w:rPr>
        <w:t>sind</w:t>
      </w:r>
      <w:r>
        <w:rPr>
          <w:color w:val="231F20"/>
          <w:spacing w:val="-23"/>
        </w:rPr>
        <w:t> </w:t>
      </w:r>
      <w:r>
        <w:rPr>
          <w:color w:val="231F20"/>
        </w:rPr>
        <w:t>beim</w:t>
      </w:r>
      <w:r>
        <w:rPr>
          <w:color w:val="231F20"/>
          <w:spacing w:val="-22"/>
        </w:rPr>
        <w:t> </w:t>
      </w:r>
      <w:r>
        <w:rPr>
          <w:color w:val="231F20"/>
        </w:rPr>
        <w:t>Freistil</w:t>
      </w:r>
      <w:r>
        <w:rPr>
          <w:color w:val="231F20"/>
          <w:spacing w:val="-23"/>
        </w:rPr>
        <w:t> </w:t>
      </w:r>
      <w:r>
        <w:rPr>
          <w:color w:val="231F20"/>
        </w:rPr>
        <w:t>die</w:t>
      </w:r>
      <w:r>
        <w:rPr>
          <w:color w:val="231F20"/>
          <w:spacing w:val="-23"/>
        </w:rPr>
        <w:t> </w:t>
      </w:r>
      <w:r>
        <w:rPr>
          <w:color w:val="231F20"/>
        </w:rPr>
        <w:t>Schuhe.</w:t>
      </w:r>
      <w:r>
        <w:rPr>
          <w:color w:val="231F20"/>
          <w:spacing w:val="-23"/>
        </w:rPr>
        <w:t> </w:t>
      </w:r>
      <w:r>
        <w:rPr>
          <w:color w:val="231F20"/>
        </w:rPr>
        <w:t>Da</w:t>
      </w:r>
      <w:r>
        <w:rPr>
          <w:color w:val="231F20"/>
          <w:spacing w:val="-23"/>
        </w:rPr>
        <w:t> </w:t>
      </w:r>
      <w:r>
        <w:rPr>
          <w:color w:val="231F20"/>
        </w:rPr>
        <w:t>die Knöchel</w:t>
      </w:r>
      <w:r>
        <w:rPr>
          <w:color w:val="231F20"/>
          <w:spacing w:val="-22"/>
        </w:rPr>
        <w:t> </w:t>
      </w:r>
      <w:r>
        <w:rPr>
          <w:color w:val="231F20"/>
        </w:rPr>
        <w:t>durch</w:t>
      </w:r>
      <w:r>
        <w:rPr>
          <w:color w:val="231F20"/>
          <w:spacing w:val="-21"/>
        </w:rPr>
        <w:t> </w:t>
      </w:r>
      <w:r>
        <w:rPr>
          <w:color w:val="231F20"/>
        </w:rPr>
        <w:t>den</w:t>
      </w:r>
      <w:r>
        <w:rPr>
          <w:color w:val="231F20"/>
          <w:spacing w:val="-21"/>
        </w:rPr>
        <w:t> </w:t>
      </w:r>
      <w:r>
        <w:rPr>
          <w:color w:val="231F20"/>
        </w:rPr>
        <w:t>Schlittschuhschritt</w:t>
      </w:r>
      <w:r>
        <w:rPr>
          <w:color w:val="231F20"/>
          <w:spacing w:val="-22"/>
        </w:rPr>
        <w:t> </w:t>
      </w:r>
      <w:r>
        <w:rPr>
          <w:color w:val="231F20"/>
        </w:rPr>
        <w:t>besonders</w:t>
      </w:r>
      <w:r>
        <w:rPr>
          <w:color w:val="231F20"/>
          <w:spacing w:val="-21"/>
        </w:rPr>
        <w:t> </w:t>
      </w:r>
      <w:r>
        <w:rPr>
          <w:color w:val="231F20"/>
        </w:rPr>
        <w:t>belastet</w:t>
      </w:r>
      <w:r>
        <w:rPr>
          <w:color w:val="231F20"/>
          <w:spacing w:val="-21"/>
        </w:rPr>
        <w:t> </w:t>
      </w:r>
      <w:r>
        <w:rPr>
          <w:color w:val="231F20"/>
        </w:rPr>
        <w:t>werden,</w:t>
      </w:r>
      <w:r>
        <w:rPr>
          <w:color w:val="231F20"/>
          <w:spacing w:val="-22"/>
        </w:rPr>
        <w:t> </w:t>
      </w:r>
      <w:r>
        <w:rPr>
          <w:color w:val="231F20"/>
        </w:rPr>
        <w:t>müssen</w:t>
      </w:r>
      <w:r>
        <w:rPr>
          <w:color w:val="231F20"/>
          <w:spacing w:val="-21"/>
        </w:rPr>
        <w:t> </w:t>
      </w:r>
      <w:r>
        <w:rPr>
          <w:color w:val="231F20"/>
        </w:rPr>
        <w:t>sie</w:t>
      </w:r>
      <w:r>
        <w:rPr>
          <w:color w:val="231F20"/>
          <w:spacing w:val="-21"/>
        </w:rPr>
        <w:t> </w:t>
      </w:r>
      <w:r>
        <w:rPr>
          <w:color w:val="231F20"/>
        </w:rPr>
        <w:t>den</w:t>
      </w:r>
      <w:r>
        <w:rPr>
          <w:color w:val="231F20"/>
          <w:spacing w:val="-22"/>
        </w:rPr>
        <w:t> </w:t>
      </w:r>
      <w:r>
        <w:rPr>
          <w:color w:val="231F20"/>
        </w:rPr>
        <w:t>Druck auffangen können.</w:t>
      </w:r>
    </w:p>
    <w:p>
      <w:pPr>
        <w:pStyle w:val="BodyText"/>
        <w:spacing w:line="340" w:lineRule="auto" w:before="228"/>
        <w:ind w:left="450" w:right="197"/>
        <w:jc w:val="both"/>
      </w:pPr>
      <w:r>
        <w:rPr>
          <w:color w:val="231F20"/>
        </w:rPr>
        <w:t>Die</w:t>
      </w:r>
      <w:r>
        <w:rPr>
          <w:color w:val="231F20"/>
          <w:spacing w:val="-24"/>
        </w:rPr>
        <w:t> </w:t>
      </w:r>
      <w:r>
        <w:rPr>
          <w:color w:val="231F20"/>
        </w:rPr>
        <w:t>Skistöcke</w:t>
      </w:r>
      <w:r>
        <w:rPr>
          <w:color w:val="231F20"/>
          <w:spacing w:val="-24"/>
        </w:rPr>
        <w:t> </w:t>
      </w:r>
      <w:r>
        <w:rPr>
          <w:color w:val="231F20"/>
        </w:rPr>
        <w:t>reichen</w:t>
      </w:r>
      <w:r>
        <w:rPr>
          <w:color w:val="231F20"/>
          <w:spacing w:val="-23"/>
        </w:rPr>
        <w:t> </w:t>
      </w:r>
      <w:r>
        <w:rPr>
          <w:color w:val="231F20"/>
        </w:rPr>
        <w:t>den</w:t>
      </w:r>
      <w:r>
        <w:rPr>
          <w:color w:val="231F20"/>
          <w:spacing w:val="-24"/>
        </w:rPr>
        <w:t> </w:t>
      </w:r>
      <w:r>
        <w:rPr>
          <w:color w:val="231F20"/>
        </w:rPr>
        <w:t>Läufern</w:t>
      </w:r>
      <w:r>
        <w:rPr>
          <w:color w:val="231F20"/>
          <w:spacing w:val="-23"/>
        </w:rPr>
        <w:t> </w:t>
      </w:r>
      <w:r>
        <w:rPr>
          <w:color w:val="231F20"/>
        </w:rPr>
        <w:t>im</w:t>
      </w:r>
      <w:r>
        <w:rPr>
          <w:color w:val="231F20"/>
          <w:spacing w:val="-24"/>
        </w:rPr>
        <w:t> </w:t>
      </w:r>
      <w:r>
        <w:rPr>
          <w:color w:val="231F20"/>
        </w:rPr>
        <w:t>klassischen</w:t>
      </w:r>
      <w:r>
        <w:rPr>
          <w:color w:val="231F20"/>
          <w:spacing w:val="-23"/>
        </w:rPr>
        <w:t> </w:t>
      </w:r>
      <w:r>
        <w:rPr>
          <w:color w:val="231F20"/>
        </w:rPr>
        <w:t>Stil</w:t>
      </w:r>
      <w:r>
        <w:rPr>
          <w:color w:val="231F20"/>
          <w:spacing w:val="-24"/>
        </w:rPr>
        <w:t> </w:t>
      </w:r>
      <w:r>
        <w:rPr>
          <w:color w:val="231F20"/>
        </w:rPr>
        <w:t>bis</w:t>
      </w:r>
      <w:r>
        <w:rPr>
          <w:color w:val="231F20"/>
          <w:spacing w:val="-23"/>
        </w:rPr>
        <w:t> </w:t>
      </w:r>
      <w:r>
        <w:rPr>
          <w:color w:val="231F20"/>
        </w:rPr>
        <w:t>zur</w:t>
      </w:r>
      <w:r>
        <w:rPr>
          <w:color w:val="231F20"/>
          <w:spacing w:val="-24"/>
        </w:rPr>
        <w:t> </w:t>
      </w:r>
      <w:r>
        <w:rPr>
          <w:color w:val="231F20"/>
        </w:rPr>
        <w:t>Achselhöhle.</w:t>
      </w:r>
      <w:r>
        <w:rPr>
          <w:color w:val="231F20"/>
          <w:spacing w:val="-24"/>
        </w:rPr>
        <w:t> </w:t>
      </w:r>
      <w:r>
        <w:rPr>
          <w:color w:val="231F20"/>
        </w:rPr>
        <w:t>Beim</w:t>
      </w:r>
      <w:r>
        <w:rPr>
          <w:color w:val="231F20"/>
          <w:spacing w:val="-23"/>
        </w:rPr>
        <w:t> </w:t>
      </w:r>
      <w:r>
        <w:rPr>
          <w:color w:val="231F20"/>
        </w:rPr>
        <w:t>Freistil</w:t>
      </w:r>
      <w:r>
        <w:rPr>
          <w:color w:val="231F20"/>
          <w:spacing w:val="-24"/>
        </w:rPr>
        <w:t> </w:t>
      </w:r>
      <w:r>
        <w:rPr>
          <w:color w:val="231F20"/>
        </w:rPr>
        <w:t>sind sie</w:t>
      </w:r>
      <w:r>
        <w:rPr>
          <w:color w:val="231F20"/>
          <w:spacing w:val="-26"/>
        </w:rPr>
        <w:t> </w:t>
      </w:r>
      <w:r>
        <w:rPr>
          <w:color w:val="231F20"/>
        </w:rPr>
        <w:t>etwas</w:t>
      </w:r>
      <w:r>
        <w:rPr>
          <w:color w:val="231F20"/>
          <w:spacing w:val="-25"/>
        </w:rPr>
        <w:t> </w:t>
      </w:r>
      <w:r>
        <w:rPr>
          <w:color w:val="231F20"/>
        </w:rPr>
        <w:t>länger.</w:t>
      </w:r>
      <w:r>
        <w:rPr>
          <w:color w:val="231F20"/>
          <w:spacing w:val="-25"/>
        </w:rPr>
        <w:t> </w:t>
      </w:r>
      <w:r>
        <w:rPr>
          <w:color w:val="231F20"/>
        </w:rPr>
        <w:t>Sie</w:t>
      </w:r>
      <w:r>
        <w:rPr>
          <w:color w:val="231F20"/>
          <w:spacing w:val="-25"/>
        </w:rPr>
        <w:t> </w:t>
      </w:r>
      <w:r>
        <w:rPr>
          <w:color w:val="231F20"/>
        </w:rPr>
        <w:t>dürfen</w:t>
      </w:r>
      <w:r>
        <w:rPr>
          <w:color w:val="231F20"/>
          <w:spacing w:val="-25"/>
        </w:rPr>
        <w:t> </w:t>
      </w:r>
      <w:r>
        <w:rPr>
          <w:color w:val="231F20"/>
        </w:rPr>
        <w:t>jedoch</w:t>
      </w:r>
      <w:r>
        <w:rPr>
          <w:color w:val="231F20"/>
          <w:spacing w:val="-25"/>
        </w:rPr>
        <w:t> </w:t>
      </w:r>
      <w:r>
        <w:rPr>
          <w:color w:val="231F20"/>
        </w:rPr>
        <w:t>nicht</w:t>
      </w:r>
      <w:r>
        <w:rPr>
          <w:color w:val="231F20"/>
          <w:spacing w:val="-25"/>
        </w:rPr>
        <w:t> </w:t>
      </w:r>
      <w:r>
        <w:rPr>
          <w:color w:val="231F20"/>
        </w:rPr>
        <w:t>länger</w:t>
      </w:r>
      <w:r>
        <w:rPr>
          <w:color w:val="231F20"/>
          <w:spacing w:val="-25"/>
        </w:rPr>
        <w:t> </w:t>
      </w:r>
      <w:r>
        <w:rPr>
          <w:color w:val="231F20"/>
        </w:rPr>
        <w:t>als</w:t>
      </w:r>
      <w:r>
        <w:rPr>
          <w:color w:val="231F20"/>
          <w:spacing w:val="-25"/>
        </w:rPr>
        <w:t> </w:t>
      </w:r>
      <w:r>
        <w:rPr>
          <w:color w:val="231F20"/>
        </w:rPr>
        <w:t>die</w:t>
      </w:r>
      <w:r>
        <w:rPr>
          <w:color w:val="231F20"/>
          <w:spacing w:val="-25"/>
        </w:rPr>
        <w:t> </w:t>
      </w:r>
      <w:r>
        <w:rPr>
          <w:color w:val="231F20"/>
        </w:rPr>
        <w:t>Skier</w:t>
      </w:r>
      <w:r>
        <w:rPr>
          <w:color w:val="231F20"/>
          <w:spacing w:val="-25"/>
        </w:rPr>
        <w:t> </w:t>
      </w:r>
      <w:r>
        <w:rPr>
          <w:color w:val="231F20"/>
        </w:rPr>
        <w:t>sein.</w:t>
      </w:r>
      <w:r>
        <w:rPr>
          <w:color w:val="231F20"/>
          <w:spacing w:val="-25"/>
        </w:rPr>
        <w:t> </w:t>
      </w:r>
      <w:r>
        <w:rPr>
          <w:color w:val="231F20"/>
        </w:rPr>
        <w:t>In</w:t>
      </w:r>
      <w:r>
        <w:rPr>
          <w:color w:val="231F20"/>
          <w:spacing w:val="-25"/>
        </w:rPr>
        <w:t> </w:t>
      </w:r>
      <w:r>
        <w:rPr>
          <w:color w:val="231F20"/>
        </w:rPr>
        <w:t>der</w:t>
      </w:r>
      <w:r>
        <w:rPr>
          <w:color w:val="231F20"/>
          <w:spacing w:val="-25"/>
        </w:rPr>
        <w:t> </w:t>
      </w:r>
      <w:r>
        <w:rPr>
          <w:color w:val="231F20"/>
        </w:rPr>
        <w:t>klassischen</w:t>
      </w:r>
      <w:r>
        <w:rPr>
          <w:color w:val="231F20"/>
          <w:spacing w:val="-25"/>
        </w:rPr>
        <w:t> </w:t>
      </w:r>
      <w:r>
        <w:rPr>
          <w:color w:val="231F20"/>
        </w:rPr>
        <w:t>Disziplin sind</w:t>
      </w:r>
      <w:r>
        <w:rPr>
          <w:color w:val="231F20"/>
          <w:spacing w:val="-19"/>
        </w:rPr>
        <w:t> </w:t>
      </w:r>
      <w:r>
        <w:rPr>
          <w:color w:val="231F20"/>
        </w:rPr>
        <w:t>folgende</w:t>
      </w:r>
      <w:r>
        <w:rPr>
          <w:color w:val="231F20"/>
          <w:spacing w:val="-19"/>
        </w:rPr>
        <w:t> </w:t>
      </w:r>
      <w:r>
        <w:rPr>
          <w:color w:val="231F20"/>
        </w:rPr>
        <w:t>Techniken</w:t>
      </w:r>
      <w:r>
        <w:rPr>
          <w:color w:val="231F20"/>
          <w:spacing w:val="-19"/>
        </w:rPr>
        <w:t> </w:t>
      </w:r>
      <w:r>
        <w:rPr>
          <w:color w:val="231F20"/>
        </w:rPr>
        <w:t>erlaubt:</w:t>
      </w:r>
      <w:r>
        <w:rPr>
          <w:color w:val="231F20"/>
          <w:spacing w:val="-19"/>
        </w:rPr>
        <w:t> </w:t>
      </w:r>
      <w:r>
        <w:rPr>
          <w:color w:val="231F20"/>
        </w:rPr>
        <w:t>Diagonalschritt,</w:t>
      </w:r>
      <w:r>
        <w:rPr>
          <w:color w:val="231F20"/>
          <w:spacing w:val="-19"/>
        </w:rPr>
        <w:t> </w:t>
      </w:r>
      <w:r>
        <w:rPr>
          <w:color w:val="231F20"/>
        </w:rPr>
        <w:t>Doppelstockschritt</w:t>
      </w:r>
      <w:r>
        <w:rPr>
          <w:color w:val="231F20"/>
          <w:spacing w:val="-19"/>
        </w:rPr>
        <w:t> </w:t>
      </w:r>
      <w:r>
        <w:rPr>
          <w:color w:val="231F20"/>
        </w:rPr>
        <w:t>und</w:t>
      </w:r>
      <w:r>
        <w:rPr>
          <w:color w:val="231F20"/>
          <w:spacing w:val="-19"/>
        </w:rPr>
        <w:t> </w:t>
      </w:r>
      <w:r>
        <w:rPr>
          <w:color w:val="231F20"/>
        </w:rPr>
        <w:t>Grätenschritt.</w:t>
      </w:r>
    </w:p>
    <w:p>
      <w:pPr>
        <w:pStyle w:val="BodyText"/>
        <w:spacing w:line="340" w:lineRule="auto" w:before="2"/>
        <w:ind w:left="450" w:right="587"/>
      </w:pPr>
      <w:r>
        <w:rPr>
          <w:color w:val="231F20"/>
        </w:rPr>
        <w:t>Schlittschuhschritte</w:t>
      </w:r>
      <w:r>
        <w:rPr>
          <w:color w:val="231F20"/>
          <w:spacing w:val="-33"/>
        </w:rPr>
        <w:t> </w:t>
      </w:r>
      <w:r>
        <w:rPr>
          <w:color w:val="231F20"/>
        </w:rPr>
        <w:t>sind</w:t>
      </w:r>
      <w:r>
        <w:rPr>
          <w:color w:val="231F20"/>
          <w:spacing w:val="-32"/>
        </w:rPr>
        <w:t> </w:t>
      </w:r>
      <w:r>
        <w:rPr>
          <w:color w:val="231F20"/>
        </w:rPr>
        <w:t>verboten.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Wenn</w:t>
      </w:r>
      <w:r>
        <w:rPr>
          <w:color w:val="231F20"/>
          <w:spacing w:val="-32"/>
        </w:rPr>
        <w:t> </w:t>
      </w:r>
      <w:r>
        <w:rPr>
          <w:color w:val="231F20"/>
        </w:rPr>
        <w:t>ein</w:t>
      </w:r>
      <w:r>
        <w:rPr>
          <w:color w:val="231F20"/>
          <w:spacing w:val="-32"/>
        </w:rPr>
        <w:t> </w:t>
      </w:r>
      <w:r>
        <w:rPr>
          <w:color w:val="231F20"/>
        </w:rPr>
        <w:t>Läufer</w:t>
      </w:r>
      <w:r>
        <w:rPr>
          <w:color w:val="231F20"/>
          <w:spacing w:val="-32"/>
        </w:rPr>
        <w:t> </w:t>
      </w:r>
      <w:r>
        <w:rPr>
          <w:color w:val="231F20"/>
        </w:rPr>
        <w:t>einen</w:t>
      </w:r>
      <w:r>
        <w:rPr>
          <w:color w:val="231F20"/>
          <w:spacing w:val="-32"/>
        </w:rPr>
        <w:t> </w:t>
      </w:r>
      <w:r>
        <w:rPr>
          <w:color w:val="231F20"/>
        </w:rPr>
        <w:t>anderen</w:t>
      </w:r>
      <w:r>
        <w:rPr>
          <w:color w:val="231F20"/>
          <w:spacing w:val="-32"/>
        </w:rPr>
        <w:t> </w:t>
      </w:r>
      <w:r>
        <w:rPr>
          <w:color w:val="231F20"/>
        </w:rPr>
        <w:t>überholen</w:t>
      </w:r>
      <w:r>
        <w:rPr>
          <w:color w:val="231F20"/>
          <w:spacing w:val="-32"/>
        </w:rPr>
        <w:t> </w:t>
      </w:r>
      <w:r>
        <w:rPr>
          <w:color w:val="231F20"/>
        </w:rPr>
        <w:t>will,</w:t>
      </w:r>
      <w:r>
        <w:rPr>
          <w:color w:val="231F20"/>
          <w:spacing w:val="-32"/>
        </w:rPr>
        <w:t> </w:t>
      </w:r>
      <w:r>
        <w:rPr>
          <w:color w:val="231F20"/>
        </w:rPr>
        <w:t>muss dieser, wenn es zwei Spuren gibt, aus dem </w:t>
      </w:r>
      <w:r>
        <w:rPr>
          <w:color w:val="231F20"/>
          <w:spacing w:val="-4"/>
        </w:rPr>
        <w:t>Weg</w:t>
      </w:r>
      <w:r>
        <w:rPr>
          <w:color w:val="231F20"/>
          <w:spacing w:val="-22"/>
        </w:rPr>
        <w:t> </w:t>
      </w:r>
      <w:r>
        <w:rPr>
          <w:color w:val="231F20"/>
        </w:rPr>
        <w:t>gehen.</w:t>
      </w:r>
    </w:p>
    <w:p>
      <w:pPr>
        <w:pStyle w:val="BodyText"/>
        <w:spacing w:line="340" w:lineRule="auto" w:before="227"/>
        <w:ind w:left="450" w:right="125"/>
      </w:pPr>
      <w:r>
        <w:rPr>
          <w:color w:val="231F20"/>
        </w:rPr>
        <w:t>In</w:t>
      </w:r>
      <w:r>
        <w:rPr>
          <w:color w:val="231F20"/>
          <w:spacing w:val="-28"/>
        </w:rPr>
        <w:t> </w:t>
      </w:r>
      <w:r>
        <w:rPr>
          <w:color w:val="231F20"/>
        </w:rPr>
        <w:t>der</w:t>
      </w:r>
      <w:r>
        <w:rPr>
          <w:color w:val="231F20"/>
          <w:spacing w:val="-28"/>
        </w:rPr>
        <w:t> </w:t>
      </w:r>
      <w:r>
        <w:rPr>
          <w:color w:val="231F20"/>
        </w:rPr>
        <w:t>klassischen</w:t>
      </w:r>
      <w:r>
        <w:rPr>
          <w:color w:val="231F20"/>
          <w:spacing w:val="-28"/>
        </w:rPr>
        <w:t> </w:t>
      </w:r>
      <w:r>
        <w:rPr>
          <w:color w:val="231F20"/>
        </w:rPr>
        <w:t>Strecke</w:t>
      </w:r>
      <w:r>
        <w:rPr>
          <w:color w:val="231F20"/>
          <w:spacing w:val="-28"/>
        </w:rPr>
        <w:t> </w:t>
      </w:r>
      <w:r>
        <w:rPr>
          <w:color w:val="231F20"/>
        </w:rPr>
        <w:t>ist</w:t>
      </w:r>
      <w:r>
        <w:rPr>
          <w:color w:val="231F20"/>
          <w:spacing w:val="-28"/>
        </w:rPr>
        <w:t> </w:t>
      </w:r>
      <w:r>
        <w:rPr>
          <w:color w:val="231F20"/>
        </w:rPr>
        <w:t>normalerweise</w:t>
      </w:r>
      <w:r>
        <w:rPr>
          <w:color w:val="231F20"/>
          <w:spacing w:val="-28"/>
        </w:rPr>
        <w:t> </w:t>
      </w:r>
      <w:r>
        <w:rPr>
          <w:color w:val="231F20"/>
        </w:rPr>
        <w:t>nur</w:t>
      </w:r>
      <w:r>
        <w:rPr>
          <w:color w:val="231F20"/>
          <w:spacing w:val="-28"/>
        </w:rPr>
        <w:t> </w:t>
      </w:r>
      <w:r>
        <w:rPr>
          <w:color w:val="231F20"/>
        </w:rPr>
        <w:t>eine</w:t>
      </w:r>
      <w:r>
        <w:rPr>
          <w:color w:val="231F20"/>
          <w:spacing w:val="-27"/>
        </w:rPr>
        <w:t> </w:t>
      </w:r>
      <w:r>
        <w:rPr>
          <w:color w:val="231F20"/>
        </w:rPr>
        <w:t>Spur</w:t>
      </w:r>
      <w:r>
        <w:rPr>
          <w:color w:val="231F20"/>
          <w:spacing w:val="-28"/>
        </w:rPr>
        <w:t> </w:t>
      </w:r>
      <w:r>
        <w:rPr>
          <w:color w:val="231F20"/>
        </w:rPr>
        <w:t>vorhanden.</w:t>
      </w:r>
      <w:r>
        <w:rPr>
          <w:color w:val="231F20"/>
          <w:spacing w:val="-28"/>
        </w:rPr>
        <w:t> </w:t>
      </w:r>
      <w:r>
        <w:rPr>
          <w:color w:val="231F20"/>
        </w:rPr>
        <w:t>Auf</w:t>
      </w:r>
      <w:r>
        <w:rPr>
          <w:color w:val="231F20"/>
          <w:spacing w:val="-28"/>
        </w:rPr>
        <w:t> </w:t>
      </w:r>
      <w:r>
        <w:rPr>
          <w:color w:val="231F20"/>
        </w:rPr>
        <w:t>den</w:t>
      </w:r>
      <w:r>
        <w:rPr>
          <w:color w:val="231F20"/>
          <w:spacing w:val="-28"/>
        </w:rPr>
        <w:t> </w:t>
      </w:r>
      <w:r>
        <w:rPr>
          <w:color w:val="231F20"/>
        </w:rPr>
        <w:t>letzten</w:t>
      </w:r>
      <w:r>
        <w:rPr>
          <w:color w:val="231F20"/>
          <w:spacing w:val="-28"/>
        </w:rPr>
        <w:t> </w:t>
      </w:r>
      <w:r>
        <w:rPr>
          <w:color w:val="231F20"/>
        </w:rPr>
        <w:t>200</w:t>
      </w:r>
      <w:r>
        <w:rPr>
          <w:color w:val="231F20"/>
          <w:spacing w:val="-28"/>
        </w:rPr>
        <w:t> </w:t>
      </w:r>
      <w:r>
        <w:rPr>
          <w:color w:val="231F20"/>
        </w:rPr>
        <w:t>m vor</w:t>
      </w:r>
      <w:r>
        <w:rPr>
          <w:color w:val="231F20"/>
          <w:spacing w:val="-28"/>
        </w:rPr>
        <w:t> </w:t>
      </w:r>
      <w:r>
        <w:rPr>
          <w:color w:val="231F20"/>
        </w:rPr>
        <w:t>dem</w:t>
      </w:r>
      <w:r>
        <w:rPr>
          <w:color w:val="231F20"/>
          <w:spacing w:val="-27"/>
        </w:rPr>
        <w:t> </w:t>
      </w:r>
      <w:r>
        <w:rPr>
          <w:color w:val="231F20"/>
        </w:rPr>
        <w:t>Ziel</w:t>
      </w:r>
      <w:r>
        <w:rPr>
          <w:color w:val="231F20"/>
          <w:spacing w:val="-27"/>
        </w:rPr>
        <w:t> </w:t>
      </w:r>
      <w:r>
        <w:rPr>
          <w:color w:val="231F20"/>
        </w:rPr>
        <w:t>haben</w:t>
      </w:r>
      <w:r>
        <w:rPr>
          <w:color w:val="231F20"/>
          <w:spacing w:val="-28"/>
        </w:rPr>
        <w:t> </w:t>
      </w:r>
      <w:r>
        <w:rPr>
          <w:color w:val="231F20"/>
        </w:rPr>
        <w:t>die</w:t>
      </w:r>
      <w:r>
        <w:rPr>
          <w:color w:val="231F20"/>
          <w:spacing w:val="-27"/>
        </w:rPr>
        <w:t> </w:t>
      </w:r>
      <w:r>
        <w:rPr>
          <w:color w:val="231F20"/>
        </w:rPr>
        <w:t>Läufer</w:t>
      </w:r>
      <w:r>
        <w:rPr>
          <w:color w:val="231F20"/>
          <w:spacing w:val="-27"/>
        </w:rPr>
        <w:t> </w:t>
      </w:r>
      <w:r>
        <w:rPr>
          <w:color w:val="231F20"/>
        </w:rPr>
        <w:t>dann</w:t>
      </w:r>
      <w:r>
        <w:rPr>
          <w:color w:val="231F20"/>
          <w:spacing w:val="-28"/>
        </w:rPr>
        <w:t> </w:t>
      </w:r>
      <w:r>
        <w:rPr>
          <w:color w:val="231F20"/>
        </w:rPr>
        <w:t>allerdings</w:t>
      </w:r>
      <w:r>
        <w:rPr>
          <w:color w:val="231F20"/>
          <w:spacing w:val="-27"/>
        </w:rPr>
        <w:t> </w:t>
      </w:r>
      <w:r>
        <w:rPr>
          <w:color w:val="231F20"/>
        </w:rPr>
        <w:t>drei</w:t>
      </w:r>
      <w:r>
        <w:rPr>
          <w:color w:val="231F20"/>
          <w:spacing w:val="-27"/>
        </w:rPr>
        <w:t> </w:t>
      </w:r>
      <w:r>
        <w:rPr>
          <w:color w:val="231F20"/>
        </w:rPr>
        <w:t>Spuren</w:t>
      </w:r>
      <w:r>
        <w:rPr>
          <w:color w:val="231F20"/>
          <w:spacing w:val="-27"/>
        </w:rPr>
        <w:t> </w:t>
      </w:r>
      <w:r>
        <w:rPr>
          <w:color w:val="231F20"/>
        </w:rPr>
        <w:t>zur</w:t>
      </w:r>
      <w:r>
        <w:rPr>
          <w:color w:val="231F20"/>
          <w:spacing w:val="-28"/>
        </w:rPr>
        <w:t> </w:t>
      </w:r>
      <w:r>
        <w:rPr>
          <w:color w:val="231F20"/>
        </w:rPr>
        <w:t>Verfügung.</w:t>
      </w:r>
      <w:r>
        <w:rPr>
          <w:color w:val="231F20"/>
          <w:spacing w:val="-27"/>
        </w:rPr>
        <w:t> </w:t>
      </w:r>
      <w:r>
        <w:rPr>
          <w:color w:val="231F20"/>
        </w:rPr>
        <w:t>Der</w:t>
      </w:r>
      <w:r>
        <w:rPr>
          <w:color w:val="231F20"/>
          <w:spacing w:val="-27"/>
        </w:rPr>
        <w:t> </w:t>
      </w:r>
      <w:r>
        <w:rPr>
          <w:color w:val="231F20"/>
        </w:rPr>
        <w:t>Zieleinlauf,</w:t>
      </w:r>
      <w:r>
        <w:rPr>
          <w:color w:val="231F20"/>
          <w:spacing w:val="-28"/>
        </w:rPr>
        <w:t> </w:t>
      </w:r>
      <w:r>
        <w:rPr>
          <w:color w:val="231F20"/>
        </w:rPr>
        <w:t>der 100</w:t>
      </w:r>
      <w:r>
        <w:rPr>
          <w:color w:val="231F20"/>
          <w:spacing w:val="-16"/>
        </w:rPr>
        <w:t> </w:t>
      </w:r>
      <w:r>
        <w:rPr>
          <w:color w:val="231F20"/>
        </w:rPr>
        <w:t>bis</w:t>
      </w:r>
      <w:r>
        <w:rPr>
          <w:color w:val="231F20"/>
          <w:spacing w:val="-17"/>
        </w:rPr>
        <w:t> </w:t>
      </w:r>
      <w:r>
        <w:rPr>
          <w:color w:val="231F20"/>
        </w:rPr>
        <w:t>150</w:t>
      </w:r>
      <w:r>
        <w:rPr>
          <w:color w:val="231F20"/>
          <w:spacing w:val="-16"/>
        </w:rPr>
        <w:t> </w:t>
      </w:r>
      <w:r>
        <w:rPr>
          <w:color w:val="231F20"/>
        </w:rPr>
        <w:t>m</w:t>
      </w:r>
      <w:r>
        <w:rPr>
          <w:color w:val="231F20"/>
          <w:spacing w:val="-16"/>
        </w:rPr>
        <w:t> </w:t>
      </w:r>
      <w:r>
        <w:rPr>
          <w:color w:val="231F20"/>
        </w:rPr>
        <w:t>vor</w:t>
      </w:r>
      <w:r>
        <w:rPr>
          <w:color w:val="231F20"/>
          <w:spacing w:val="-16"/>
        </w:rPr>
        <w:t> </w:t>
      </w:r>
      <w:r>
        <w:rPr>
          <w:color w:val="231F20"/>
        </w:rPr>
        <w:t>dem</w:t>
      </w:r>
      <w:r>
        <w:rPr>
          <w:color w:val="231F20"/>
          <w:spacing w:val="-16"/>
        </w:rPr>
        <w:t> </w:t>
      </w:r>
      <w:r>
        <w:rPr>
          <w:color w:val="231F20"/>
        </w:rPr>
        <w:t>Ziel</w:t>
      </w:r>
      <w:r>
        <w:rPr>
          <w:color w:val="231F20"/>
          <w:spacing w:val="-16"/>
        </w:rPr>
        <w:t> </w:t>
      </w:r>
      <w:r>
        <w:rPr>
          <w:color w:val="231F20"/>
        </w:rPr>
        <w:t>beginnt,</w:t>
      </w:r>
      <w:r>
        <w:rPr>
          <w:color w:val="231F20"/>
          <w:spacing w:val="-16"/>
        </w:rPr>
        <w:t> </w:t>
      </w:r>
      <w:r>
        <w:rPr>
          <w:color w:val="231F20"/>
        </w:rPr>
        <w:t>ist</w:t>
      </w:r>
      <w:r>
        <w:rPr>
          <w:color w:val="231F20"/>
          <w:spacing w:val="-16"/>
        </w:rPr>
        <w:t> </w:t>
      </w:r>
      <w:r>
        <w:rPr>
          <w:color w:val="231F20"/>
        </w:rPr>
        <w:t>mit</w:t>
      </w:r>
      <w:r>
        <w:rPr>
          <w:color w:val="231F20"/>
          <w:spacing w:val="-16"/>
        </w:rPr>
        <w:t> </w:t>
      </w:r>
      <w:r>
        <w:rPr>
          <w:color w:val="231F20"/>
        </w:rPr>
        <w:t>einer</w:t>
      </w:r>
      <w:r>
        <w:rPr>
          <w:color w:val="231F20"/>
          <w:spacing w:val="-16"/>
        </w:rPr>
        <w:t> </w:t>
      </w:r>
      <w:r>
        <w:rPr>
          <w:color w:val="231F20"/>
        </w:rPr>
        <w:t>farbigen</w:t>
      </w:r>
      <w:r>
        <w:rPr>
          <w:color w:val="231F20"/>
          <w:spacing w:val="-16"/>
        </w:rPr>
        <w:t> </w:t>
      </w:r>
      <w:r>
        <w:rPr>
          <w:color w:val="231F20"/>
        </w:rPr>
        <w:t>Linie</w:t>
      </w:r>
      <w:r>
        <w:rPr>
          <w:color w:val="231F20"/>
          <w:spacing w:val="-16"/>
        </w:rPr>
        <w:t> </w:t>
      </w:r>
      <w:r>
        <w:rPr>
          <w:color w:val="231F20"/>
        </w:rPr>
        <w:t>gekennzeichnet.</w:t>
      </w:r>
      <w:r>
        <w:rPr>
          <w:color w:val="231F20"/>
          <w:spacing w:val="-16"/>
        </w:rPr>
        <w:t> </w:t>
      </w:r>
      <w:r>
        <w:rPr>
          <w:color w:val="231F20"/>
        </w:rPr>
        <w:t>Die</w:t>
      </w:r>
      <w:r>
        <w:rPr>
          <w:color w:val="231F20"/>
          <w:spacing w:val="-16"/>
        </w:rPr>
        <w:t> </w:t>
      </w:r>
      <w:r>
        <w:rPr>
          <w:color w:val="231F20"/>
        </w:rPr>
        <w:t>Loipe darf jetzt nur noch zum Überholen verlassen</w:t>
      </w:r>
      <w:r>
        <w:rPr>
          <w:color w:val="231F20"/>
          <w:spacing w:val="-13"/>
        </w:rPr>
        <w:t> </w:t>
      </w:r>
      <w:r>
        <w:rPr>
          <w:color w:val="231F20"/>
        </w:rPr>
        <w:t>werden.</w:t>
      </w:r>
    </w:p>
    <w:p>
      <w:pPr>
        <w:pStyle w:val="BodyText"/>
        <w:spacing w:line="340" w:lineRule="auto" w:before="229"/>
        <w:ind w:left="450" w:right="575"/>
      </w:pPr>
      <w:r>
        <w:rPr>
          <w:color w:val="231F20"/>
        </w:rPr>
        <w:t>In</w:t>
      </w:r>
      <w:r>
        <w:rPr>
          <w:color w:val="231F20"/>
          <w:spacing w:val="-35"/>
        </w:rPr>
        <w:t> </w:t>
      </w:r>
      <w:r>
        <w:rPr>
          <w:color w:val="231F20"/>
        </w:rPr>
        <w:t>der</w:t>
      </w:r>
      <w:r>
        <w:rPr>
          <w:color w:val="231F20"/>
          <w:spacing w:val="-34"/>
        </w:rPr>
        <w:t> </w:t>
      </w:r>
      <w:r>
        <w:rPr>
          <w:color w:val="231F20"/>
        </w:rPr>
        <w:t>Freistildisziplin</w:t>
      </w:r>
      <w:r>
        <w:rPr>
          <w:color w:val="231F20"/>
          <w:spacing w:val="-34"/>
        </w:rPr>
        <w:t> </w:t>
      </w:r>
      <w:r>
        <w:rPr>
          <w:color w:val="231F20"/>
        </w:rPr>
        <w:t>sind</w:t>
      </w:r>
      <w:r>
        <w:rPr>
          <w:color w:val="231F20"/>
          <w:spacing w:val="-34"/>
        </w:rPr>
        <w:t> </w:t>
      </w:r>
      <w:r>
        <w:rPr>
          <w:color w:val="231F20"/>
        </w:rPr>
        <w:t>alle</w:t>
      </w:r>
      <w:r>
        <w:rPr>
          <w:color w:val="231F20"/>
          <w:spacing w:val="-34"/>
        </w:rPr>
        <w:t> </w:t>
      </w:r>
      <w:r>
        <w:rPr>
          <w:color w:val="231F20"/>
        </w:rPr>
        <w:t>Langlauftechniken</w:t>
      </w:r>
      <w:r>
        <w:rPr>
          <w:color w:val="231F20"/>
          <w:spacing w:val="-34"/>
        </w:rPr>
        <w:t> </w:t>
      </w:r>
      <w:r>
        <w:rPr>
          <w:color w:val="231F20"/>
        </w:rPr>
        <w:t>erlaubt.</w:t>
      </w:r>
      <w:r>
        <w:rPr>
          <w:color w:val="231F20"/>
          <w:spacing w:val="-34"/>
        </w:rPr>
        <w:t> </w:t>
      </w:r>
      <w:r>
        <w:rPr>
          <w:color w:val="231F20"/>
        </w:rPr>
        <w:t>Bei</w:t>
      </w:r>
      <w:r>
        <w:rPr>
          <w:color w:val="231F20"/>
          <w:spacing w:val="-34"/>
        </w:rPr>
        <w:t> </w:t>
      </w:r>
      <w:r>
        <w:rPr>
          <w:color w:val="231F20"/>
        </w:rPr>
        <w:t>Überholmanövern</w:t>
      </w:r>
      <w:r>
        <w:rPr>
          <w:color w:val="231F20"/>
          <w:spacing w:val="-35"/>
        </w:rPr>
        <w:t> </w:t>
      </w:r>
      <w:r>
        <w:rPr>
          <w:color w:val="231F20"/>
        </w:rPr>
        <w:t>gilt</w:t>
      </w:r>
      <w:r>
        <w:rPr>
          <w:color w:val="231F20"/>
          <w:spacing w:val="-34"/>
        </w:rPr>
        <w:t> </w:t>
      </w:r>
      <w:r>
        <w:rPr>
          <w:color w:val="231F20"/>
        </w:rPr>
        <w:t>die gleiche Regel wie im klassischen</w:t>
      </w:r>
      <w:r>
        <w:rPr>
          <w:color w:val="231F20"/>
          <w:spacing w:val="-3"/>
        </w:rPr>
        <w:t> </w:t>
      </w:r>
      <w:r>
        <w:rPr>
          <w:color w:val="231F20"/>
        </w:rPr>
        <w:t>Stil.</w:t>
      </w:r>
    </w:p>
    <w:p>
      <w:pPr>
        <w:pStyle w:val="BodyText"/>
        <w:spacing w:line="340" w:lineRule="auto" w:before="228"/>
        <w:ind w:left="450" w:right="269"/>
      </w:pPr>
      <w:r>
        <w:rPr>
          <w:color w:val="231F20"/>
        </w:rPr>
        <w:t>Im</w:t>
      </w:r>
      <w:r>
        <w:rPr>
          <w:color w:val="231F20"/>
          <w:spacing w:val="-21"/>
        </w:rPr>
        <w:t> </w:t>
      </w:r>
      <w:r>
        <w:rPr>
          <w:color w:val="231F20"/>
        </w:rPr>
        <w:t>Gegensatz</w:t>
      </w:r>
      <w:r>
        <w:rPr>
          <w:color w:val="231F20"/>
          <w:spacing w:val="-21"/>
        </w:rPr>
        <w:t> </w:t>
      </w:r>
      <w:r>
        <w:rPr>
          <w:color w:val="231F20"/>
        </w:rPr>
        <w:t>zur</w:t>
      </w:r>
      <w:r>
        <w:rPr>
          <w:color w:val="231F20"/>
          <w:spacing w:val="-20"/>
        </w:rPr>
        <w:t> </w:t>
      </w:r>
      <w:r>
        <w:rPr>
          <w:color w:val="231F20"/>
        </w:rPr>
        <w:t>klassischen</w:t>
      </w:r>
      <w:r>
        <w:rPr>
          <w:color w:val="231F20"/>
          <w:spacing w:val="-21"/>
        </w:rPr>
        <w:t> </w:t>
      </w:r>
      <w:r>
        <w:rPr>
          <w:color w:val="231F20"/>
        </w:rPr>
        <w:t>Strecke</w:t>
      </w:r>
      <w:r>
        <w:rPr>
          <w:color w:val="231F20"/>
          <w:spacing w:val="-20"/>
        </w:rPr>
        <w:t> </w:t>
      </w:r>
      <w:r>
        <w:rPr>
          <w:color w:val="231F20"/>
        </w:rPr>
        <w:t>ist</w:t>
      </w:r>
      <w:r>
        <w:rPr>
          <w:color w:val="231F20"/>
          <w:spacing w:val="-21"/>
        </w:rPr>
        <w:t> </w:t>
      </w:r>
      <w:r>
        <w:rPr>
          <w:color w:val="231F20"/>
        </w:rPr>
        <w:t>die</w:t>
      </w:r>
      <w:r>
        <w:rPr>
          <w:color w:val="231F20"/>
          <w:spacing w:val="-20"/>
        </w:rPr>
        <w:t> </w:t>
      </w:r>
      <w:r>
        <w:rPr>
          <w:color w:val="231F20"/>
        </w:rPr>
        <w:t>Trasse</w:t>
      </w:r>
      <w:r>
        <w:rPr>
          <w:color w:val="231F20"/>
          <w:spacing w:val="-21"/>
        </w:rPr>
        <w:t> </w:t>
      </w:r>
      <w:r>
        <w:rPr>
          <w:color w:val="231F20"/>
        </w:rPr>
        <w:t>hier</w:t>
      </w:r>
      <w:r>
        <w:rPr>
          <w:color w:val="231F20"/>
          <w:spacing w:val="-21"/>
        </w:rPr>
        <w:t> </w:t>
      </w:r>
      <w:r>
        <w:rPr>
          <w:color w:val="231F20"/>
        </w:rPr>
        <w:t>gewalzt</w:t>
      </w:r>
      <w:r>
        <w:rPr>
          <w:color w:val="231F20"/>
          <w:spacing w:val="-20"/>
        </w:rPr>
        <w:t> </w:t>
      </w:r>
      <w:r>
        <w:rPr>
          <w:color w:val="231F20"/>
        </w:rPr>
        <w:t>und</w:t>
      </w:r>
      <w:r>
        <w:rPr>
          <w:color w:val="231F20"/>
          <w:spacing w:val="-21"/>
        </w:rPr>
        <w:t> </w:t>
      </w:r>
      <w:r>
        <w:rPr>
          <w:color w:val="231F20"/>
        </w:rPr>
        <w:t>geebnet.</w:t>
      </w:r>
      <w:r>
        <w:rPr>
          <w:color w:val="231F20"/>
          <w:spacing w:val="-20"/>
        </w:rPr>
        <w:t> </w:t>
      </w:r>
      <w:r>
        <w:rPr>
          <w:color w:val="231F20"/>
        </w:rPr>
        <w:t>Außerdem gibt</w:t>
      </w:r>
      <w:r>
        <w:rPr>
          <w:color w:val="231F20"/>
          <w:spacing w:val="-21"/>
        </w:rPr>
        <w:t> </w:t>
      </w:r>
      <w:r>
        <w:rPr>
          <w:color w:val="231F20"/>
        </w:rPr>
        <w:t>es</w:t>
      </w:r>
      <w:r>
        <w:rPr>
          <w:color w:val="231F20"/>
          <w:spacing w:val="-21"/>
        </w:rPr>
        <w:t> </w:t>
      </w:r>
      <w:r>
        <w:rPr>
          <w:color w:val="231F20"/>
        </w:rPr>
        <w:t>noch</w:t>
      </w:r>
      <w:r>
        <w:rPr>
          <w:color w:val="231F20"/>
          <w:spacing w:val="-21"/>
        </w:rPr>
        <w:t> </w:t>
      </w:r>
      <w:r>
        <w:rPr>
          <w:color w:val="231F20"/>
        </w:rPr>
        <w:t>eine</w:t>
      </w:r>
      <w:r>
        <w:rPr>
          <w:color w:val="231F20"/>
          <w:spacing w:val="-21"/>
        </w:rPr>
        <w:t> </w:t>
      </w:r>
      <w:r>
        <w:rPr>
          <w:color w:val="231F20"/>
        </w:rPr>
        <w:t>Spur</w:t>
      </w:r>
      <w:r>
        <w:rPr>
          <w:color w:val="231F20"/>
          <w:spacing w:val="-21"/>
        </w:rPr>
        <w:t> </w:t>
      </w:r>
      <w:r>
        <w:rPr>
          <w:color w:val="231F20"/>
        </w:rPr>
        <w:t>an</w:t>
      </w:r>
      <w:r>
        <w:rPr>
          <w:color w:val="231F20"/>
          <w:spacing w:val="-21"/>
        </w:rPr>
        <w:t> </w:t>
      </w:r>
      <w:r>
        <w:rPr>
          <w:color w:val="231F20"/>
        </w:rPr>
        <w:t>der</w:t>
      </w:r>
      <w:r>
        <w:rPr>
          <w:color w:val="231F20"/>
          <w:spacing w:val="-21"/>
        </w:rPr>
        <w:t> </w:t>
      </w:r>
      <w:r>
        <w:rPr>
          <w:color w:val="231F20"/>
        </w:rPr>
        <w:t>Seite.</w:t>
      </w:r>
      <w:r>
        <w:rPr>
          <w:color w:val="231F20"/>
          <w:spacing w:val="-21"/>
        </w:rPr>
        <w:t> </w:t>
      </w:r>
      <w:r>
        <w:rPr>
          <w:color w:val="231F20"/>
        </w:rPr>
        <w:t>Die</w:t>
      </w:r>
      <w:r>
        <w:rPr>
          <w:color w:val="231F20"/>
          <w:spacing w:val="-20"/>
        </w:rPr>
        <w:t> </w:t>
      </w:r>
      <w:r>
        <w:rPr>
          <w:color w:val="231F20"/>
        </w:rPr>
        <w:t>Trasse</w:t>
      </w:r>
      <w:r>
        <w:rPr>
          <w:color w:val="231F20"/>
          <w:spacing w:val="-21"/>
        </w:rPr>
        <w:t> </w:t>
      </w:r>
      <w:r>
        <w:rPr>
          <w:color w:val="231F20"/>
        </w:rPr>
        <w:t>muss</w:t>
      </w:r>
      <w:r>
        <w:rPr>
          <w:color w:val="231F20"/>
          <w:spacing w:val="-21"/>
        </w:rPr>
        <w:t> </w:t>
      </w:r>
      <w:r>
        <w:rPr>
          <w:color w:val="231F20"/>
        </w:rPr>
        <w:t>auf</w:t>
      </w:r>
      <w:r>
        <w:rPr>
          <w:color w:val="231F20"/>
          <w:spacing w:val="-21"/>
        </w:rPr>
        <w:t> </w:t>
      </w:r>
      <w:r>
        <w:rPr>
          <w:color w:val="231F20"/>
        </w:rPr>
        <w:t>den</w:t>
      </w:r>
      <w:r>
        <w:rPr>
          <w:color w:val="231F20"/>
          <w:spacing w:val="-21"/>
        </w:rPr>
        <w:t> </w:t>
      </w:r>
      <w:r>
        <w:rPr>
          <w:color w:val="231F20"/>
        </w:rPr>
        <w:t>letzten</w:t>
      </w:r>
      <w:r>
        <w:rPr>
          <w:color w:val="231F20"/>
          <w:spacing w:val="-21"/>
        </w:rPr>
        <w:t> </w:t>
      </w:r>
      <w:r>
        <w:rPr>
          <w:color w:val="231F20"/>
        </w:rPr>
        <w:t>200</w:t>
      </w:r>
      <w:r>
        <w:rPr>
          <w:color w:val="231F20"/>
          <w:spacing w:val="-21"/>
        </w:rPr>
        <w:t> </w:t>
      </w:r>
      <w:r>
        <w:rPr>
          <w:color w:val="231F20"/>
        </w:rPr>
        <w:t>m</w:t>
      </w:r>
      <w:r>
        <w:rPr>
          <w:color w:val="231F20"/>
          <w:spacing w:val="-21"/>
        </w:rPr>
        <w:t> </w:t>
      </w:r>
      <w:r>
        <w:rPr>
          <w:color w:val="231F20"/>
        </w:rPr>
        <w:t>mindestens</w:t>
      </w:r>
      <w:r>
        <w:rPr>
          <w:color w:val="231F20"/>
          <w:spacing w:val="-20"/>
        </w:rPr>
        <w:t> </w:t>
      </w:r>
      <w:r>
        <w:rPr>
          <w:color w:val="231F20"/>
        </w:rPr>
        <w:t>neun Meter</w:t>
      </w:r>
      <w:r>
        <w:rPr>
          <w:color w:val="231F20"/>
          <w:spacing w:val="-32"/>
        </w:rPr>
        <w:t> </w:t>
      </w:r>
      <w:r>
        <w:rPr>
          <w:color w:val="231F20"/>
        </w:rPr>
        <w:t>breit</w:t>
      </w:r>
      <w:r>
        <w:rPr>
          <w:color w:val="231F20"/>
          <w:spacing w:val="-31"/>
        </w:rPr>
        <w:t> </w:t>
      </w:r>
      <w:r>
        <w:rPr>
          <w:color w:val="231F20"/>
        </w:rPr>
        <w:t>sein.</w:t>
      </w:r>
      <w:r>
        <w:rPr>
          <w:color w:val="231F20"/>
          <w:spacing w:val="-31"/>
        </w:rPr>
        <w:t> </w:t>
      </w:r>
      <w:r>
        <w:rPr>
          <w:color w:val="231F20"/>
        </w:rPr>
        <w:t>Die</w:t>
      </w:r>
      <w:r>
        <w:rPr>
          <w:color w:val="231F20"/>
          <w:spacing w:val="-31"/>
        </w:rPr>
        <w:t> </w:t>
      </w:r>
      <w:r>
        <w:rPr>
          <w:color w:val="231F20"/>
        </w:rPr>
        <w:t>Wettbewerbsstrecken</w:t>
      </w:r>
      <w:r>
        <w:rPr>
          <w:color w:val="231F20"/>
          <w:spacing w:val="-31"/>
        </w:rPr>
        <w:t> </w:t>
      </w:r>
      <w:r>
        <w:rPr>
          <w:color w:val="231F20"/>
        </w:rPr>
        <w:t>sind</w:t>
      </w:r>
      <w:r>
        <w:rPr>
          <w:color w:val="231F20"/>
          <w:spacing w:val="-31"/>
        </w:rPr>
        <w:t> </w:t>
      </w:r>
      <w:r>
        <w:rPr>
          <w:color w:val="231F20"/>
        </w:rPr>
        <w:t>für</w:t>
      </w:r>
      <w:r>
        <w:rPr>
          <w:color w:val="231F20"/>
          <w:spacing w:val="-31"/>
        </w:rPr>
        <w:t> </w:t>
      </w:r>
      <w:r>
        <w:rPr>
          <w:color w:val="231F20"/>
        </w:rPr>
        <w:t>die</w:t>
      </w:r>
      <w:r>
        <w:rPr>
          <w:color w:val="231F20"/>
          <w:spacing w:val="-31"/>
        </w:rPr>
        <w:t> </w:t>
      </w:r>
      <w:r>
        <w:rPr>
          <w:color w:val="231F20"/>
        </w:rPr>
        <w:t>Herren</w:t>
      </w:r>
      <w:r>
        <w:rPr>
          <w:color w:val="231F20"/>
          <w:spacing w:val="-31"/>
        </w:rPr>
        <w:t> </w:t>
      </w:r>
      <w:r>
        <w:rPr>
          <w:color w:val="231F20"/>
        </w:rPr>
        <w:t>und</w:t>
      </w:r>
      <w:r>
        <w:rPr>
          <w:color w:val="231F20"/>
          <w:spacing w:val="-31"/>
        </w:rPr>
        <w:t> </w:t>
      </w:r>
      <w:r>
        <w:rPr>
          <w:color w:val="231F20"/>
        </w:rPr>
        <w:t>Damen</w:t>
      </w:r>
      <w:r>
        <w:rPr>
          <w:color w:val="231F20"/>
          <w:spacing w:val="-31"/>
        </w:rPr>
        <w:t> </w:t>
      </w:r>
      <w:r>
        <w:rPr>
          <w:color w:val="231F20"/>
        </w:rPr>
        <w:t>unterschiedlich: Frauen:</w:t>
      </w:r>
      <w:r>
        <w:rPr>
          <w:color w:val="231F20"/>
          <w:spacing w:val="-12"/>
        </w:rPr>
        <w:t> </w:t>
      </w:r>
      <w:r>
        <w:rPr>
          <w:color w:val="231F20"/>
        </w:rPr>
        <w:t>5</w:t>
      </w:r>
      <w:r>
        <w:rPr>
          <w:color w:val="231F20"/>
          <w:spacing w:val="-11"/>
        </w:rPr>
        <w:t> </w:t>
      </w:r>
      <w:r>
        <w:rPr>
          <w:color w:val="231F20"/>
        </w:rPr>
        <w:t>km</w:t>
      </w:r>
      <w:r>
        <w:rPr>
          <w:color w:val="231F20"/>
          <w:spacing w:val="-11"/>
        </w:rPr>
        <w:t> </w:t>
      </w:r>
      <w:r>
        <w:rPr>
          <w:color w:val="231F20"/>
        </w:rPr>
        <w:t>(klassisch),</w:t>
      </w:r>
      <w:r>
        <w:rPr>
          <w:color w:val="231F20"/>
          <w:spacing w:val="-11"/>
        </w:rPr>
        <w:t> </w:t>
      </w:r>
      <w:r>
        <w:rPr>
          <w:color w:val="231F20"/>
        </w:rPr>
        <w:t>10</w:t>
      </w:r>
      <w:r>
        <w:rPr>
          <w:color w:val="231F20"/>
          <w:spacing w:val="-11"/>
        </w:rPr>
        <w:t> </w:t>
      </w:r>
      <w:r>
        <w:rPr>
          <w:color w:val="231F20"/>
        </w:rPr>
        <w:t>km</w:t>
      </w:r>
      <w:r>
        <w:rPr>
          <w:color w:val="231F20"/>
          <w:spacing w:val="-11"/>
        </w:rPr>
        <w:t> </w:t>
      </w:r>
      <w:r>
        <w:rPr>
          <w:color w:val="231F20"/>
        </w:rPr>
        <w:t>(mit</w:t>
      </w:r>
      <w:r>
        <w:rPr>
          <w:color w:val="231F20"/>
          <w:spacing w:val="-11"/>
        </w:rPr>
        <w:t> </w:t>
      </w:r>
      <w:r>
        <w:rPr>
          <w:color w:val="231F20"/>
        </w:rPr>
        <w:t>Jagdstart</w:t>
      </w:r>
      <w:r>
        <w:rPr>
          <w:color w:val="231F20"/>
          <w:spacing w:val="-11"/>
        </w:rPr>
        <w:t> </w:t>
      </w:r>
      <w:r>
        <w:rPr>
          <w:color w:val="231F20"/>
        </w:rPr>
        <w:t>im</w:t>
      </w:r>
      <w:r>
        <w:rPr>
          <w:color w:val="231F20"/>
          <w:spacing w:val="-11"/>
        </w:rPr>
        <w:t> </w:t>
      </w:r>
      <w:r>
        <w:rPr>
          <w:color w:val="231F20"/>
        </w:rPr>
        <w:t>freien</w:t>
      </w:r>
      <w:r>
        <w:rPr>
          <w:color w:val="231F20"/>
          <w:spacing w:val="-11"/>
        </w:rPr>
        <w:t> </w:t>
      </w:r>
      <w:r>
        <w:rPr>
          <w:color w:val="231F20"/>
        </w:rPr>
        <w:t>Stil),</w:t>
      </w:r>
      <w:r>
        <w:rPr>
          <w:color w:val="231F20"/>
          <w:spacing w:val="-11"/>
        </w:rPr>
        <w:t> </w:t>
      </w:r>
      <w:r>
        <w:rPr>
          <w:color w:val="231F20"/>
        </w:rPr>
        <w:t>15</w:t>
      </w:r>
      <w:r>
        <w:rPr>
          <w:color w:val="231F20"/>
          <w:spacing w:val="-11"/>
        </w:rPr>
        <w:t> </w:t>
      </w:r>
      <w:r>
        <w:rPr>
          <w:color w:val="231F20"/>
        </w:rPr>
        <w:t>km,</w:t>
      </w:r>
      <w:r>
        <w:rPr>
          <w:color w:val="231F20"/>
          <w:spacing w:val="-11"/>
        </w:rPr>
        <w:t> </w:t>
      </w:r>
      <w:r>
        <w:rPr>
          <w:color w:val="231F20"/>
        </w:rPr>
        <w:t>30</w:t>
      </w:r>
      <w:r>
        <w:rPr>
          <w:color w:val="231F20"/>
          <w:spacing w:val="-11"/>
        </w:rPr>
        <w:t> </w:t>
      </w:r>
      <w:r>
        <w:rPr>
          <w:color w:val="231F20"/>
        </w:rPr>
        <w:t>km</w:t>
      </w:r>
      <w:r>
        <w:rPr>
          <w:color w:val="231F20"/>
          <w:spacing w:val="-11"/>
        </w:rPr>
        <w:t> </w:t>
      </w:r>
      <w:r>
        <w:rPr>
          <w:color w:val="231F20"/>
        </w:rPr>
        <w:t>und</w:t>
      </w:r>
      <w:r>
        <w:rPr>
          <w:color w:val="231F20"/>
          <w:spacing w:val="-11"/>
        </w:rPr>
        <w:t> </w:t>
      </w:r>
      <w:r>
        <w:rPr>
          <w:color w:val="231F20"/>
        </w:rPr>
        <w:t>4×5</w:t>
      </w:r>
      <w:r>
        <w:rPr>
          <w:color w:val="231F20"/>
          <w:spacing w:val="-11"/>
        </w:rPr>
        <w:t> </w:t>
      </w:r>
      <w:r>
        <w:rPr>
          <w:color w:val="231F20"/>
        </w:rPr>
        <w:t>km- Staffel;</w:t>
      </w:r>
      <w:r>
        <w:rPr>
          <w:color w:val="231F20"/>
          <w:spacing w:val="-11"/>
        </w:rPr>
        <w:t> </w:t>
      </w:r>
      <w:r>
        <w:rPr>
          <w:color w:val="231F20"/>
        </w:rPr>
        <w:t>Männer:</w:t>
      </w:r>
      <w:r>
        <w:rPr>
          <w:color w:val="231F20"/>
          <w:spacing w:val="-11"/>
        </w:rPr>
        <w:t> </w:t>
      </w:r>
      <w:r>
        <w:rPr>
          <w:color w:val="231F20"/>
        </w:rPr>
        <w:t>10</w:t>
      </w:r>
      <w:r>
        <w:rPr>
          <w:color w:val="231F20"/>
          <w:spacing w:val="-11"/>
        </w:rPr>
        <w:t> </w:t>
      </w:r>
      <w:r>
        <w:rPr>
          <w:color w:val="231F20"/>
        </w:rPr>
        <w:t>km</w:t>
      </w:r>
      <w:r>
        <w:rPr>
          <w:color w:val="231F20"/>
          <w:spacing w:val="-11"/>
        </w:rPr>
        <w:t> </w:t>
      </w:r>
      <w:r>
        <w:rPr>
          <w:color w:val="231F20"/>
        </w:rPr>
        <w:t>(klassisch),</w:t>
      </w:r>
      <w:r>
        <w:rPr>
          <w:color w:val="231F20"/>
          <w:spacing w:val="-11"/>
        </w:rPr>
        <w:t> </w:t>
      </w:r>
      <w:r>
        <w:rPr>
          <w:color w:val="231F20"/>
        </w:rPr>
        <w:t>10</w:t>
      </w:r>
      <w:r>
        <w:rPr>
          <w:color w:val="231F20"/>
          <w:spacing w:val="-11"/>
        </w:rPr>
        <w:t> </w:t>
      </w:r>
      <w:r>
        <w:rPr>
          <w:color w:val="231F20"/>
        </w:rPr>
        <w:t>km</w:t>
      </w:r>
      <w:r>
        <w:rPr>
          <w:color w:val="231F20"/>
          <w:spacing w:val="-10"/>
        </w:rPr>
        <w:t> </w:t>
      </w:r>
      <w:r>
        <w:rPr>
          <w:color w:val="231F20"/>
        </w:rPr>
        <w:t>(mit</w:t>
      </w:r>
      <w:r>
        <w:rPr>
          <w:color w:val="231F20"/>
          <w:spacing w:val="-11"/>
        </w:rPr>
        <w:t> </w:t>
      </w:r>
      <w:r>
        <w:rPr>
          <w:color w:val="231F20"/>
        </w:rPr>
        <w:t>Jagdstart</w:t>
      </w:r>
      <w:r>
        <w:rPr>
          <w:color w:val="231F20"/>
          <w:spacing w:val="-11"/>
        </w:rPr>
        <w:t> </w:t>
      </w:r>
      <w:r>
        <w:rPr>
          <w:color w:val="231F20"/>
        </w:rPr>
        <w:t>im</w:t>
      </w:r>
      <w:r>
        <w:rPr>
          <w:color w:val="231F20"/>
          <w:spacing w:val="-11"/>
        </w:rPr>
        <w:t> </w:t>
      </w:r>
      <w:r>
        <w:rPr>
          <w:color w:val="231F20"/>
        </w:rPr>
        <w:t>freien</w:t>
      </w:r>
      <w:r>
        <w:rPr>
          <w:color w:val="231F20"/>
          <w:spacing w:val="-11"/>
        </w:rPr>
        <w:t> </w:t>
      </w:r>
      <w:r>
        <w:rPr>
          <w:color w:val="231F20"/>
        </w:rPr>
        <w:t>Stil),</w:t>
      </w:r>
      <w:r>
        <w:rPr>
          <w:color w:val="231F20"/>
          <w:spacing w:val="-11"/>
        </w:rPr>
        <w:t> </w:t>
      </w:r>
      <w:r>
        <w:rPr>
          <w:color w:val="231F20"/>
        </w:rPr>
        <w:t>30</w:t>
      </w:r>
      <w:r>
        <w:rPr>
          <w:color w:val="231F20"/>
          <w:spacing w:val="-10"/>
        </w:rPr>
        <w:t> </w:t>
      </w:r>
      <w:r>
        <w:rPr>
          <w:color w:val="231F20"/>
        </w:rPr>
        <w:t>km,</w:t>
      </w:r>
      <w:r>
        <w:rPr>
          <w:color w:val="231F20"/>
          <w:spacing w:val="-11"/>
        </w:rPr>
        <w:t> </w:t>
      </w:r>
      <w:r>
        <w:rPr>
          <w:color w:val="231F20"/>
        </w:rPr>
        <w:t>50</w:t>
      </w:r>
      <w:r>
        <w:rPr>
          <w:color w:val="231F20"/>
          <w:spacing w:val="-11"/>
        </w:rPr>
        <w:t> </w:t>
      </w:r>
      <w:r>
        <w:rPr>
          <w:color w:val="231F20"/>
        </w:rPr>
        <w:t>km</w:t>
      </w:r>
      <w:r>
        <w:rPr>
          <w:color w:val="231F20"/>
          <w:spacing w:val="-11"/>
        </w:rPr>
        <w:t> </w:t>
      </w:r>
      <w:r>
        <w:rPr>
          <w:color w:val="231F20"/>
        </w:rPr>
        <w:t>und 4×10 km-Staffel.</w:t>
      </w:r>
    </w:p>
    <w:p>
      <w:pPr>
        <w:spacing w:after="0" w:line="340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300" w:bottom="780" w:left="1080" w:right="1080"/>
          <w:pgNumType w:start="1"/>
        </w:sectPr>
      </w:pPr>
    </w:p>
    <w:p>
      <w:pPr>
        <w:pStyle w:val="BodyText"/>
        <w:spacing w:line="40" w:lineRule="exact"/>
        <w:ind w:left="90"/>
        <w:rPr>
          <w:sz w:val="4"/>
        </w:rPr>
      </w:pPr>
      <w:r>
        <w:rPr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Heading1"/>
      </w:pPr>
      <w:r>
        <w:rPr>
          <w:color w:val="231F20"/>
          <w:w w:val="110"/>
        </w:rPr>
        <w:t>Richtig </w:t>
      </w:r>
      <w:r>
        <w:rPr>
          <w:color w:val="ED1C24"/>
          <w:w w:val="110"/>
        </w:rPr>
        <w:t>(R) </w:t>
      </w:r>
      <w:r>
        <w:rPr>
          <w:color w:val="231F20"/>
          <w:w w:val="110"/>
        </w:rPr>
        <w:t>oder falsch</w:t>
      </w:r>
      <w:r>
        <w:rPr>
          <w:color w:val="231F20"/>
          <w:spacing w:val="55"/>
          <w:w w:val="110"/>
        </w:rPr>
        <w:t> </w:t>
      </w:r>
      <w:r>
        <w:rPr>
          <w:color w:val="ED1C24"/>
          <w:w w:val="110"/>
        </w:rPr>
        <w:t>(F)</w:t>
      </w:r>
      <w:r>
        <w:rPr>
          <w:color w:val="231F20"/>
          <w:w w:val="110"/>
        </w:rPr>
        <w:t>?</w:t>
      </w:r>
    </w:p>
    <w:p>
      <w:pPr>
        <w:pStyle w:val="BodyText"/>
        <w:spacing w:before="11"/>
        <w:rPr>
          <w:rFonts w:ascii="Calibri"/>
          <w:b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Langlauf ist die älteste Skisportart der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3"/>
          <w:sz w:val="24"/>
        </w:rPr>
        <w:t>Welt.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Es gibt “klassisch und freien Stil”.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Bereits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1950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fanden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ersten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Langlaufwettbewerbe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Telemark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Norwegen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statt.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314" w:lineRule="auto" w:before="0" w:after="0"/>
        <w:ind w:left="904" w:right="454" w:hanging="334"/>
        <w:jc w:val="left"/>
        <w:rPr>
          <w:sz w:val="24"/>
        </w:rPr>
      </w:pPr>
      <w:r>
        <w:rPr>
          <w:color w:val="231F20"/>
          <w:sz w:val="24"/>
        </w:rPr>
        <w:t>Die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Skier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dürfen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bei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Läufen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klassischen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Stil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zwischen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1,75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2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m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lang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sein,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beim Freistil sind sie höchstens 2,30 m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lang.</w:t>
      </w: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234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Beim Freistil sind die Skistöcke etwas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kürzer.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Im Freistil Disziplin sind alle Langlauftechniken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erlaubt.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der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klassischen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Strecke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normalerweise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nur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eine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Spur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vorhanden.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Bei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Überholmanövern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gilt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eine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andere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Regel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als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klassischen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Stil.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314" w:lineRule="auto" w:before="0" w:after="0"/>
        <w:ind w:left="904" w:right="418" w:hanging="334"/>
        <w:jc w:val="left"/>
        <w:rPr>
          <w:sz w:val="24"/>
        </w:rPr>
      </w:pPr>
      <w:r>
        <w:rPr>
          <w:color w:val="231F20"/>
          <w:w w:val="95"/>
          <w:sz w:val="24"/>
        </w:rPr>
        <w:t>Die Langlaufwettbewerbe werden über verschiedene Distanzen, und in verschiedenen </w:t>
      </w:r>
      <w:r>
        <w:rPr>
          <w:color w:val="231F20"/>
          <w:sz w:val="24"/>
        </w:rPr>
        <w:t>Stilarten ausgetragen.</w:t>
      </w: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234" w:after="0"/>
        <w:ind w:left="904" w:right="0" w:hanging="454"/>
        <w:jc w:val="left"/>
        <w:rPr>
          <w:sz w:val="24"/>
        </w:rPr>
      </w:pPr>
      <w:r>
        <w:rPr>
          <w:color w:val="231F20"/>
          <w:sz w:val="24"/>
        </w:rPr>
        <w:t>Die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Wettbewerbsstrecken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sind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für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Herren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Damen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unterschiedlich.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300" w:bottom="780" w:left="1080" w:right="1080"/>
        </w:sectPr>
      </w:pPr>
    </w:p>
    <w:p>
      <w:pPr>
        <w:pStyle w:val="BodyText"/>
        <w:spacing w:line="40" w:lineRule="exact"/>
        <w:ind w:left="90"/>
        <w:rPr>
          <w:sz w:val="4"/>
        </w:rPr>
      </w:pPr>
      <w:r>
        <w:rPr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ed1c24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Heading1"/>
      </w:pPr>
      <w:r>
        <w:rPr>
          <w:color w:val="231F20"/>
          <w:w w:val="110"/>
        </w:rPr>
        <w:t>Richtig </w:t>
      </w:r>
      <w:r>
        <w:rPr>
          <w:color w:val="ED1C24"/>
          <w:w w:val="110"/>
        </w:rPr>
        <w:t>(R) </w:t>
      </w:r>
      <w:r>
        <w:rPr>
          <w:color w:val="231F20"/>
          <w:w w:val="110"/>
        </w:rPr>
        <w:t>oder falsch</w:t>
      </w:r>
      <w:r>
        <w:rPr>
          <w:color w:val="231F20"/>
          <w:spacing w:val="55"/>
          <w:w w:val="110"/>
        </w:rPr>
        <w:t> </w:t>
      </w:r>
      <w:r>
        <w:rPr>
          <w:color w:val="ED1C24"/>
          <w:w w:val="110"/>
        </w:rPr>
        <w:t>(F)</w:t>
      </w:r>
      <w:r>
        <w:rPr>
          <w:color w:val="231F20"/>
          <w:w w:val="110"/>
        </w:rPr>
        <w:t>?</w:t>
      </w:r>
    </w:p>
    <w:p>
      <w:pPr>
        <w:pStyle w:val="BodyText"/>
        <w:spacing w:before="11"/>
        <w:rPr>
          <w:rFonts w:ascii="Calibri"/>
          <w:b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Langlauf ist die älteste Skisportart der </w:t>
      </w:r>
      <w:r>
        <w:rPr>
          <w:color w:val="231F20"/>
          <w:spacing w:val="-3"/>
          <w:sz w:val="24"/>
        </w:rPr>
        <w:t>Welt.</w:t>
      </w:r>
      <w:r>
        <w:rPr>
          <w:color w:val="231F20"/>
          <w:spacing w:val="6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BodyText"/>
        <w:spacing w:before="8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Es gibt “klassisch und freien Stil”.</w:t>
      </w:r>
      <w:r>
        <w:rPr>
          <w:color w:val="231F20"/>
          <w:spacing w:val="12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BodyText"/>
        <w:spacing w:before="9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304" w:lineRule="auto" w:before="0" w:after="0"/>
        <w:ind w:left="904" w:right="1820" w:hanging="334"/>
        <w:jc w:val="left"/>
        <w:rPr>
          <w:rFonts w:ascii="Century Gothic"/>
          <w:i/>
          <w:sz w:val="24"/>
        </w:rPr>
      </w:pPr>
      <w:r>
        <w:rPr>
          <w:color w:val="231F20"/>
          <w:w w:val="95"/>
          <w:sz w:val="24"/>
        </w:rPr>
        <w:t>Bereits um 1950 fanden die ersten Langlaufwettbewerbe in Telemark in </w:t>
      </w:r>
      <w:r>
        <w:rPr>
          <w:color w:val="231F20"/>
          <w:sz w:val="24"/>
        </w:rPr>
        <w:t>Norwegen statt.</w:t>
      </w:r>
      <w:r>
        <w:rPr>
          <w:color w:val="231F20"/>
          <w:spacing w:val="13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304" w:lineRule="auto" w:before="241" w:after="0"/>
        <w:ind w:left="904" w:right="999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Die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Skier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dürfen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bei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Läufen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klassischen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Stil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zwischen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1,75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2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m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lang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sein, beim Freistil sind sie höchstens 2,30 m lang.</w:t>
      </w:r>
      <w:r>
        <w:rPr>
          <w:color w:val="231F20"/>
          <w:spacing w:val="51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F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242" w:after="0"/>
        <w:ind w:left="904" w:right="0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Beim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Freistil</w:t>
      </w:r>
      <w:r>
        <w:rPr>
          <w:color w:val="231F20"/>
          <w:spacing w:val="-27"/>
          <w:sz w:val="24"/>
        </w:rPr>
        <w:t> </w:t>
      </w:r>
      <w:r>
        <w:rPr>
          <w:color w:val="231F20"/>
          <w:sz w:val="24"/>
        </w:rPr>
        <w:t>sind</w:t>
      </w:r>
      <w:r>
        <w:rPr>
          <w:color w:val="231F20"/>
          <w:spacing w:val="-27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7"/>
          <w:sz w:val="24"/>
        </w:rPr>
        <w:t> </w:t>
      </w:r>
      <w:r>
        <w:rPr>
          <w:color w:val="231F20"/>
          <w:sz w:val="24"/>
        </w:rPr>
        <w:t>Skistöcke</w:t>
      </w:r>
      <w:r>
        <w:rPr>
          <w:color w:val="231F20"/>
          <w:spacing w:val="-27"/>
          <w:sz w:val="24"/>
        </w:rPr>
        <w:t> </w:t>
      </w:r>
      <w:r>
        <w:rPr>
          <w:color w:val="231F20"/>
          <w:sz w:val="24"/>
        </w:rPr>
        <w:t>etwas</w:t>
      </w:r>
      <w:r>
        <w:rPr>
          <w:color w:val="231F20"/>
          <w:spacing w:val="-27"/>
          <w:sz w:val="24"/>
        </w:rPr>
        <w:t> </w:t>
      </w:r>
      <w:r>
        <w:rPr>
          <w:color w:val="231F20"/>
          <w:sz w:val="24"/>
        </w:rPr>
        <w:t>kürzer.</w:t>
      </w:r>
      <w:r>
        <w:rPr>
          <w:color w:val="231F20"/>
          <w:spacing w:val="4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BodyText"/>
        <w:spacing w:before="8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Im Freistil Disziplin sind alle Langlauftechniken erlaubt.</w:t>
      </w:r>
      <w:r>
        <w:rPr>
          <w:color w:val="231F20"/>
          <w:spacing w:val="46"/>
          <w:sz w:val="24"/>
        </w:rPr>
        <w:t> </w:t>
      </w:r>
      <w:r>
        <w:rPr>
          <w:rFonts w:ascii="Century Gothic"/>
          <w:i/>
          <w:color w:val="ED1C24"/>
          <w:sz w:val="24"/>
        </w:rPr>
        <w:t>R</w:t>
      </w:r>
    </w:p>
    <w:p>
      <w:pPr>
        <w:pStyle w:val="BodyText"/>
        <w:spacing w:before="9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In der klassischen Strecke ist normalerweise nur eine Spur vorhanden.</w:t>
      </w:r>
      <w:r>
        <w:rPr>
          <w:color w:val="231F20"/>
          <w:spacing w:val="-15"/>
          <w:sz w:val="24"/>
        </w:rPr>
        <w:t> </w:t>
      </w:r>
      <w:r>
        <w:rPr>
          <w:rFonts w:ascii="Century Gothic"/>
          <w:i/>
          <w:color w:val="ED1C24"/>
          <w:sz w:val="24"/>
        </w:rPr>
        <w:t>R</w:t>
      </w:r>
    </w:p>
    <w:p>
      <w:pPr>
        <w:pStyle w:val="BodyText"/>
        <w:spacing w:before="9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Bei Überholmanövern gilt eine andere Regel als im klassischen Stil.</w:t>
      </w:r>
      <w:r>
        <w:rPr>
          <w:color w:val="231F20"/>
          <w:spacing w:val="14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F</w:t>
      </w:r>
    </w:p>
    <w:p>
      <w:pPr>
        <w:pStyle w:val="BodyText"/>
        <w:spacing w:before="8"/>
        <w:rPr>
          <w:rFonts w:ascii="Century Gothic"/>
          <w:i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304" w:lineRule="auto" w:before="1" w:after="0"/>
        <w:ind w:left="904" w:right="418" w:hanging="334"/>
        <w:jc w:val="left"/>
        <w:rPr>
          <w:rFonts w:ascii="Century Gothic" w:hAnsi="Century Gothic"/>
          <w:i/>
          <w:sz w:val="24"/>
        </w:rPr>
      </w:pPr>
      <w:r>
        <w:rPr>
          <w:color w:val="231F20"/>
          <w:w w:val="95"/>
          <w:sz w:val="24"/>
        </w:rPr>
        <w:t>Die Langlaufwettbewerbe werden über verschiedene Distanzen, und in verschiedenen </w:t>
      </w:r>
      <w:r>
        <w:rPr>
          <w:color w:val="231F20"/>
          <w:sz w:val="24"/>
        </w:rPr>
        <w:t>Stilarten ausgetragen.</w:t>
      </w:r>
      <w:r>
        <w:rPr>
          <w:color w:val="231F20"/>
          <w:spacing w:val="12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241" w:after="0"/>
        <w:ind w:left="904" w:right="0" w:hanging="454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Die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Wettbewerbsstrecken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sind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für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Herren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Damen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unterschiedlich.</w:t>
      </w:r>
      <w:r>
        <w:rPr>
          <w:color w:val="231F20"/>
          <w:spacing w:val="39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F</w:t>
      </w:r>
    </w:p>
    <w:sectPr>
      <w:headerReference w:type="default" r:id="rId8"/>
      <w:pgSz w:w="11910" w:h="16840"/>
      <w:pgMar w:header="794" w:footer="585" w:top="130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072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3.8pt;height:11.65pt;mso-position-horizontal-relative:page;mso-position-vertical-relative:page;z-index:-404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4024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400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85.95pt;height:21.15pt;mso-position-horizontal-relative:page;mso-position-vertical-relative:page;z-index:-4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527599pt;margin-top:38.685013pt;width:157.8pt;height:21.15pt;mso-position-horizontal-relative:page;mso-position-vertical-relative:page;z-index:-39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25 ·</w:t>
                </w:r>
                <w:r>
                  <w:rPr>
                    <w:rFonts w:ascii="Calibri" w:hAnsi="Calibri"/>
                    <w:b/>
                    <w:color w:val="231F20"/>
                    <w:spacing w:val="68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527599pt;margin-top:38.685013pt;width:150.2pt;height:21.15pt;mso-position-horizontal-relative:page;mso-position-vertical-relative:page;z-index:-3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25 ·</w:t>
                </w:r>
                <w:r>
                  <w:rPr>
                    <w:rFonts w:ascii="Calibri" w:hAnsi="Calibri"/>
                    <w:b/>
                    <w:color w:val="231F20"/>
                    <w:spacing w:val="58"/>
                    <w:w w:val="105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6D6E71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904" w:hanging="334"/>
        <w:jc w:val="right"/>
      </w:pPr>
      <w:rPr>
        <w:rFonts w:hint="default" w:ascii="Palatino Linotype" w:hAnsi="Palatino Linotype" w:eastAsia="Palatino Linotype" w:cs="Palatino Linotype"/>
        <w:b/>
        <w:bCs/>
        <w:color w:val="231F20"/>
        <w:spacing w:val="-12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784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9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8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1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3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04" w:hanging="334"/>
        <w:jc w:val="right"/>
      </w:pPr>
      <w:rPr>
        <w:rFonts w:hint="default" w:ascii="Palatino Linotype" w:hAnsi="Palatino Linotype" w:eastAsia="Palatino Linotype" w:cs="Palatino Linotype"/>
        <w:b/>
        <w:bCs/>
        <w:color w:val="231F20"/>
        <w:spacing w:val="-12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784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9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8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1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33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6"/>
      <w:ind w:left="110"/>
      <w:outlineLvl w:val="1"/>
    </w:pPr>
    <w:rPr>
      <w:rFonts w:ascii="Calibri" w:hAnsi="Calibri" w:eastAsia="Calibri" w:cs="Calibri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904" w:hanging="334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2018-11-07T11:48:27Z</dcterms:created>
  <dcterms:modified xsi:type="dcterms:W3CDTF">2018-11-07T11:48:27Z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