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5"/>
          <w:sz w:val="32"/>
        </w:rPr>
        <w:t>Wintersport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69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5"/>
          <w:sz w:val="32"/>
        </w:rPr>
        <w:t>Vintersport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der Ski – die Skier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skien – skiene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Langlauf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langrennet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Abfahrt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utfor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Slalom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slalåmen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Piste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bakken, løypa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Buckelpiste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kulebakken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Lift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skiheisen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Schnee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snøen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Snowboard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snøbrettet</w:t>
            </w:r>
          </w:p>
        </w:tc>
      </w:tr>
      <w:tr>
        <w:trPr>
          <w:trHeight w:val="85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2"/>
              <w:ind w:left="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231F20"/>
                <w:sz w:val="24"/>
              </w:rPr>
              <w:t>die Lavine</w:t>
            </w:r>
          </w:p>
        </w:tc>
        <w:tc>
          <w:tcPr>
            <w:tcW w:w="5209" w:type="dxa"/>
          </w:tcPr>
          <w:p>
            <w:pPr>
              <w:pStyle w:val="TableParagraph"/>
              <w:spacing w:line="307" w:lineRule="auto"/>
              <w:ind w:right="3388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snøskredet, raset </w:t>
            </w:r>
            <w:r>
              <w:rPr>
                <w:color w:val="231F20"/>
                <w:sz w:val="24"/>
              </w:rPr>
              <w:t>der Schlitten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Schlittschuhe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skøytene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Rennen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veddeløpet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25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7.076344pt" to="535.7485pt,17.076344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2018-11-08T14:56:48Z</dcterms:created>
  <dcterms:modified xsi:type="dcterms:W3CDTF">2018-11-08T14:56:48Z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